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B53E1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技术法规征求意见表</w:t>
      </w:r>
    </w:p>
    <w:p w14:paraId="70DAB607">
      <w:pPr>
        <w:rPr>
          <w:rFonts w:hint="eastAsia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2542"/>
        <w:gridCol w:w="950"/>
        <w:gridCol w:w="5095"/>
      </w:tblGrid>
      <w:tr w14:paraId="09CB0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495" w:type="dxa"/>
            <w:gridSpan w:val="2"/>
          </w:tcPr>
          <w:p w14:paraId="3D33AE32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技术法规名称</w:t>
            </w:r>
          </w:p>
        </w:tc>
        <w:tc>
          <w:tcPr>
            <w:tcW w:w="6045" w:type="dxa"/>
            <w:gridSpan w:val="2"/>
          </w:tcPr>
          <w:p w14:paraId="33383187">
            <w:pPr>
              <w:jc w:val="center"/>
              <w:rPr>
                <w:rFonts w:hint="eastAsia" w:ascii="Arial" w:hAnsi="Arial" w:eastAsia="黑体" w:cs="Arial"/>
                <w:sz w:val="52"/>
                <w:szCs w:val="52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《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</w:rPr>
              <w:t>周围型双能X射线骨密度仪校准规范》</w:t>
            </w:r>
          </w:p>
        </w:tc>
      </w:tr>
      <w:tr w14:paraId="6195E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495" w:type="dxa"/>
            <w:gridSpan w:val="2"/>
          </w:tcPr>
          <w:p w14:paraId="12CF091C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负责起草单位</w:t>
            </w:r>
          </w:p>
        </w:tc>
        <w:tc>
          <w:tcPr>
            <w:tcW w:w="6045" w:type="dxa"/>
            <w:gridSpan w:val="2"/>
          </w:tcPr>
          <w:p w14:paraId="082B26D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宁波市计量测试研究院</w:t>
            </w:r>
          </w:p>
        </w:tc>
      </w:tr>
      <w:tr w14:paraId="2CE0B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495" w:type="dxa"/>
            <w:gridSpan w:val="2"/>
          </w:tcPr>
          <w:p w14:paraId="4425E998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联系人及邮箱</w:t>
            </w:r>
          </w:p>
        </w:tc>
        <w:tc>
          <w:tcPr>
            <w:tcW w:w="6045" w:type="dxa"/>
            <w:gridSpan w:val="2"/>
          </w:tcPr>
          <w:p w14:paraId="62F80A7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穆文耀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137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777124413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instrText xml:space="preserve"> HYPERLINK "mailto:nbworkman@163.com" </w:instrTex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mwy0218@163.com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fldChar w:fldCharType="end"/>
            </w:r>
          </w:p>
        </w:tc>
      </w:tr>
      <w:tr w14:paraId="37789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53" w:type="dxa"/>
            <w:vAlign w:val="center"/>
          </w:tcPr>
          <w:p w14:paraId="02F0DED0">
            <w:pPr>
              <w:spacing w:line="280" w:lineRule="exact"/>
              <w:ind w:left="-5" w:leftChars="-51" w:right="-107" w:rightChars="-51" w:hanging="102" w:hangingChars="38"/>
              <w:jc w:val="center"/>
              <w:rPr>
                <w:rFonts w:hint="eastAsia" w:ascii="宋体" w:hAnsi="宋体"/>
                <w:b/>
                <w:spacing w:val="-6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pacing w:val="-6"/>
                <w:sz w:val="28"/>
                <w:szCs w:val="28"/>
              </w:rPr>
              <w:t>序号</w:t>
            </w:r>
          </w:p>
        </w:tc>
        <w:tc>
          <w:tcPr>
            <w:tcW w:w="2542" w:type="dxa"/>
          </w:tcPr>
          <w:p w14:paraId="68E32CDE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技术法规章条</w:t>
            </w:r>
          </w:p>
        </w:tc>
        <w:tc>
          <w:tcPr>
            <w:tcW w:w="6045" w:type="dxa"/>
            <w:gridSpan w:val="2"/>
          </w:tcPr>
          <w:p w14:paraId="25360479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意   见</w:t>
            </w:r>
          </w:p>
        </w:tc>
      </w:tr>
      <w:tr w14:paraId="28FFD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4" w:hRule="atLeast"/>
          <w:jc w:val="center"/>
        </w:trPr>
        <w:tc>
          <w:tcPr>
            <w:tcW w:w="953" w:type="dxa"/>
          </w:tcPr>
          <w:p w14:paraId="3377B9F3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2542" w:type="dxa"/>
          </w:tcPr>
          <w:p w14:paraId="7909FABE">
            <w:pPr>
              <w:rPr>
                <w:rFonts w:hint="eastAsia" w:ascii="宋体" w:hAnsi="宋体"/>
                <w:b/>
                <w:sz w:val="18"/>
                <w:szCs w:val="18"/>
              </w:rPr>
            </w:pPr>
          </w:p>
        </w:tc>
        <w:tc>
          <w:tcPr>
            <w:tcW w:w="6045" w:type="dxa"/>
            <w:gridSpan w:val="2"/>
          </w:tcPr>
          <w:p w14:paraId="68D0D6E6">
            <w:pPr>
              <w:widowControl/>
              <w:jc w:val="center"/>
              <w:rPr>
                <w:rFonts w:hint="eastAsia"/>
                <w:color w:val="000000"/>
                <w:kern w:val="0"/>
                <w:sz w:val="28"/>
                <w:szCs w:val="28"/>
              </w:rPr>
            </w:pPr>
          </w:p>
          <w:p w14:paraId="3818D12A">
            <w:pPr>
              <w:widowControl/>
              <w:jc w:val="center"/>
              <w:rPr>
                <w:rFonts w:hint="eastAsia"/>
                <w:color w:val="000000"/>
                <w:kern w:val="0"/>
                <w:sz w:val="28"/>
                <w:szCs w:val="28"/>
              </w:rPr>
            </w:pPr>
          </w:p>
          <w:p w14:paraId="2BCCDD83">
            <w:pPr>
              <w:widowControl/>
              <w:jc w:val="center"/>
              <w:rPr>
                <w:rFonts w:hint="eastAsia"/>
                <w:color w:val="000000"/>
                <w:kern w:val="0"/>
                <w:sz w:val="28"/>
                <w:szCs w:val="28"/>
              </w:rPr>
            </w:pPr>
          </w:p>
          <w:p w14:paraId="5741613A">
            <w:pPr>
              <w:widowControl/>
              <w:jc w:val="center"/>
              <w:rPr>
                <w:rFonts w:hint="eastAsia"/>
                <w:color w:val="000000"/>
                <w:kern w:val="0"/>
                <w:sz w:val="28"/>
                <w:szCs w:val="28"/>
              </w:rPr>
            </w:pPr>
          </w:p>
          <w:p w14:paraId="6821533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14:paraId="204A9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4445" w:type="dxa"/>
            <w:gridSpan w:val="3"/>
          </w:tcPr>
          <w:p w14:paraId="5F052EF8">
            <w:pPr>
              <w:ind w:right="-466" w:rightChars="-22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专家姓名：</w:t>
            </w:r>
          </w:p>
        </w:tc>
        <w:tc>
          <w:tcPr>
            <w:tcW w:w="5095" w:type="dxa"/>
          </w:tcPr>
          <w:p w14:paraId="0B6D90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工作单位：</w:t>
            </w:r>
          </w:p>
        </w:tc>
      </w:tr>
      <w:tr w14:paraId="3C399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4445" w:type="dxa"/>
            <w:gridSpan w:val="3"/>
          </w:tcPr>
          <w:p w14:paraId="533063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联系电话：</w:t>
            </w:r>
          </w:p>
        </w:tc>
        <w:tc>
          <w:tcPr>
            <w:tcW w:w="5095" w:type="dxa"/>
          </w:tcPr>
          <w:p w14:paraId="50F1A8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联系地址：</w:t>
            </w:r>
          </w:p>
        </w:tc>
      </w:tr>
      <w:tr w14:paraId="2CAA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4445" w:type="dxa"/>
            <w:gridSpan w:val="3"/>
          </w:tcPr>
          <w:p w14:paraId="5722F6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电子邮箱：</w:t>
            </w:r>
          </w:p>
        </w:tc>
        <w:tc>
          <w:tcPr>
            <w:tcW w:w="5095" w:type="dxa"/>
          </w:tcPr>
          <w:p w14:paraId="60B9D8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邮    编：</w:t>
            </w:r>
          </w:p>
        </w:tc>
      </w:tr>
      <w:tr w14:paraId="178B7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445" w:type="dxa"/>
            <w:gridSpan w:val="3"/>
          </w:tcPr>
          <w:p w14:paraId="12085419">
            <w:pPr>
              <w:ind w:left="-4" w:leftChars="-2" w:firstLine="655" w:firstLineChars="2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年   月 </w:t>
            </w: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日</w:t>
            </w:r>
          </w:p>
        </w:tc>
        <w:tc>
          <w:tcPr>
            <w:tcW w:w="5095" w:type="dxa"/>
          </w:tcPr>
          <w:p w14:paraId="02E01218">
            <w:pPr>
              <w:ind w:left="-2" w:leftChars="-1"/>
              <w:rPr>
                <w:b/>
                <w:sz w:val="28"/>
                <w:szCs w:val="28"/>
              </w:rPr>
            </w:pPr>
          </w:p>
        </w:tc>
      </w:tr>
    </w:tbl>
    <w:p w14:paraId="3E1774DC">
      <w:pPr>
        <w:rPr>
          <w:rFonts w:hint="eastAsia"/>
        </w:rPr>
      </w:pPr>
    </w:p>
    <w:p w14:paraId="278866E3">
      <w:pPr>
        <w:rPr>
          <w:rFonts w:hint="eastAsia"/>
        </w:rPr>
      </w:pPr>
    </w:p>
    <w:sectPr>
      <w:pgSz w:w="11906" w:h="16838"/>
      <w:pgMar w:top="1440" w:right="1134" w:bottom="1134" w:left="113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HorizontalSpacing w:val="0"/>
  <w:drawingGridVerticalSpacing w:val="156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VkOTgxZmZlZWFlMDRlYzExZjRhZWQ2MTBjNDU4YWYifQ=="/>
  </w:docVars>
  <w:rsids>
    <w:rsidRoot w:val="00172A27"/>
    <w:rsid w:val="00065C22"/>
    <w:rsid w:val="000A2332"/>
    <w:rsid w:val="00273C0A"/>
    <w:rsid w:val="003A5D50"/>
    <w:rsid w:val="003F17FE"/>
    <w:rsid w:val="004A5D23"/>
    <w:rsid w:val="00620B17"/>
    <w:rsid w:val="0067192C"/>
    <w:rsid w:val="006B391F"/>
    <w:rsid w:val="006D1B33"/>
    <w:rsid w:val="006D2039"/>
    <w:rsid w:val="007708F6"/>
    <w:rsid w:val="007B0BAB"/>
    <w:rsid w:val="007B2C70"/>
    <w:rsid w:val="00847B60"/>
    <w:rsid w:val="00985543"/>
    <w:rsid w:val="00A97A92"/>
    <w:rsid w:val="00AF143E"/>
    <w:rsid w:val="00B35C87"/>
    <w:rsid w:val="00B83E3B"/>
    <w:rsid w:val="00CD7303"/>
    <w:rsid w:val="00D052B3"/>
    <w:rsid w:val="00D452B8"/>
    <w:rsid w:val="00D65BDB"/>
    <w:rsid w:val="00D80EE0"/>
    <w:rsid w:val="00DC644F"/>
    <w:rsid w:val="00DC731C"/>
    <w:rsid w:val="00E218A3"/>
    <w:rsid w:val="00EC67CD"/>
    <w:rsid w:val="00EE105A"/>
    <w:rsid w:val="00FE05E1"/>
    <w:rsid w:val="024A4241"/>
    <w:rsid w:val="0ED47949"/>
    <w:rsid w:val="1AA97F38"/>
    <w:rsid w:val="24C55B11"/>
    <w:rsid w:val="27EA448A"/>
    <w:rsid w:val="2E037D4F"/>
    <w:rsid w:val="309D4BEE"/>
    <w:rsid w:val="40491ED2"/>
    <w:rsid w:val="415B3C6B"/>
    <w:rsid w:val="4A267A0C"/>
    <w:rsid w:val="4F574F34"/>
    <w:rsid w:val="539D65B9"/>
    <w:rsid w:val="5F045E1C"/>
    <w:rsid w:val="5F942D12"/>
    <w:rsid w:val="6483194E"/>
    <w:rsid w:val="670539C7"/>
    <w:rsid w:val="6BCE599F"/>
    <w:rsid w:val="6FBB1BF5"/>
    <w:rsid w:val="76DA75CB"/>
    <w:rsid w:val="78B50870"/>
    <w:rsid w:val="7FFFF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napToGrid w:val="0"/>
      <w:outlineLvl w:val="0"/>
    </w:pPr>
    <w:rPr>
      <w:rFonts w:ascii="黑体" w:hAnsi="宋体" w:eastAsia="黑体"/>
      <w:color w:val="00000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qFormat/>
    <w:uiPriority w:val="99"/>
    <w:rPr>
      <w:color w:val="0000FF"/>
      <w:u w:val="single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1</Pages>
  <Words>103</Words>
  <Characters>129</Characters>
  <Lines>1</Lines>
  <Paragraphs>1</Paragraphs>
  <TotalTime>1</TotalTime>
  <ScaleCrop>false</ScaleCrop>
  <LinksUpToDate>false</LinksUpToDate>
  <CharactersWithSpaces>147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2025-10-17T07:41:00Z</dcterms:created>
  <dc:creator>推荐书</dc:creator>
  <cp:lastModifiedBy>杰傲不逊</cp:lastModifiedBy>
  <dcterms:modified xsi:type="dcterms:W3CDTF">2025-10-17T08:45:40Z</dcterms:modified>
  <dc:title>#####技术法规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EEEDDF9FC03147D0A18BA0C50BB4CE3B_13</vt:lpwstr>
  </property>
  <property fmtid="{D5CDD505-2E9C-101B-9397-08002B2CF9AE}" pid="4" name="KSOTemplateDocerSaveRecord">
    <vt:lpwstr>eyJoZGlkIjoiNDhjZGYwZmU1NjRiNThmMWRmZmE3MmQ4MDYwZGVhMzciLCJ1c2VySWQiOiI3NDczMzY0NzgifQ==</vt:lpwstr>
  </property>
</Properties>
</file>